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7" w:type="dxa"/>
        <w:tblInd w:w="-1036" w:type="dxa"/>
        <w:tblLayout w:type="fixed"/>
        <w:tblLook w:val="0000" w:firstRow="0" w:lastRow="0" w:firstColumn="0" w:lastColumn="0" w:noHBand="0" w:noVBand="0"/>
      </w:tblPr>
      <w:tblGrid>
        <w:gridCol w:w="3554"/>
        <w:gridCol w:w="7523"/>
      </w:tblGrid>
      <w:tr w:rsidR="00386402" w:rsidTr="00485C7E">
        <w:trPr>
          <w:trHeight w:val="515"/>
        </w:trPr>
        <w:tc>
          <w:tcPr>
            <w:tcW w:w="1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5" w:rsidRPr="00485C7E" w:rsidRDefault="00386402" w:rsidP="005C40B4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5C7E">
              <w:rPr>
                <w:rFonts w:cs="Times New Roman"/>
                <w:b/>
                <w:sz w:val="28"/>
                <w:szCs w:val="28"/>
              </w:rPr>
              <w:t>Заявка на</w:t>
            </w:r>
            <w:r w:rsidR="00485C7E" w:rsidRPr="00485C7E">
              <w:rPr>
                <w:rFonts w:cs="Times New Roman"/>
                <w:b/>
                <w:sz w:val="28"/>
                <w:szCs w:val="28"/>
              </w:rPr>
              <w:t xml:space="preserve"> разработку ТУ</w:t>
            </w:r>
            <w:r w:rsidR="00DE2EE1">
              <w:rPr>
                <w:rFonts w:cs="Times New Roman"/>
                <w:b/>
                <w:sz w:val="28"/>
                <w:szCs w:val="28"/>
              </w:rPr>
              <w:t xml:space="preserve"> (Технических условий)</w:t>
            </w:r>
            <w:r w:rsidR="00D056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36768" w:rsidTr="00986F1F">
        <w:trPr>
          <w:trHeight w:val="240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6768" w:rsidRPr="005C40B4" w:rsidRDefault="00836768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5C40B4">
              <w:rPr>
                <w:rFonts w:cs="Times New Roman"/>
                <w:b/>
                <w:i/>
              </w:rPr>
              <w:t>Наименование изделия</w:t>
            </w:r>
            <w:r w:rsidR="00D05629" w:rsidRPr="005C40B4">
              <w:rPr>
                <w:rFonts w:cs="Times New Roman"/>
                <w:b/>
                <w:i/>
              </w:rPr>
              <w:t xml:space="preserve"> (изделий)</w:t>
            </w:r>
          </w:p>
          <w:p w:rsidR="00D05629" w:rsidRPr="005C40B4" w:rsidRDefault="00D05629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  <w:p w:rsidR="00D23661" w:rsidRPr="005C40B4" w:rsidRDefault="00D23661" w:rsidP="00D23661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5C40B4">
              <w:rPr>
                <w:rFonts w:cs="Times New Roman"/>
                <w:b/>
                <w:i/>
              </w:rPr>
              <w:t>а именно:</w:t>
            </w:r>
          </w:p>
          <w:p w:rsidR="00D23661" w:rsidRPr="005C40B4" w:rsidRDefault="00D23661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  <w:p w:rsidR="00836768" w:rsidRPr="005C40B4" w:rsidRDefault="00836768" w:rsidP="00513F73">
            <w:pPr>
              <w:snapToGrid w:val="0"/>
              <w:ind w:left="-98" w:right="-118"/>
              <w:jc w:val="center"/>
              <w:rPr>
                <w:rFonts w:cs="Times New Roman"/>
                <w:b/>
                <w:i/>
              </w:rPr>
            </w:pPr>
            <w:r w:rsidRPr="005C40B4">
              <w:rPr>
                <w:rFonts w:cs="Times New Roman"/>
                <w:b/>
                <w:i/>
              </w:rPr>
              <w:t xml:space="preserve">то, что </w:t>
            </w:r>
            <w:r w:rsidR="00513F73">
              <w:rPr>
                <w:rFonts w:cs="Times New Roman"/>
                <w:b/>
                <w:i/>
              </w:rPr>
              <w:t>должно отображаться на титульном листе ТУ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768" w:rsidRPr="00485C7E" w:rsidRDefault="00836768" w:rsidP="005C40B4">
            <w:pPr>
              <w:snapToGrid w:val="0"/>
              <w:rPr>
                <w:rFonts w:cs="Times New Roman"/>
              </w:rPr>
            </w:pPr>
            <w:r w:rsidRPr="00485C7E">
              <w:rPr>
                <w:rFonts w:cs="Times New Roman"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836768" w:rsidTr="008B47F7">
        <w:trPr>
          <w:trHeight w:val="3728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6768" w:rsidRPr="005C40B4" w:rsidRDefault="00836768" w:rsidP="008E6115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5C40B4">
              <w:rPr>
                <w:rFonts w:cs="Times New Roman"/>
                <w:b/>
                <w:i/>
              </w:rPr>
              <w:t xml:space="preserve">Описание </w:t>
            </w:r>
            <w:r w:rsidR="00D05629" w:rsidRPr="005C40B4">
              <w:rPr>
                <w:rFonts w:cs="Times New Roman"/>
                <w:b/>
                <w:i/>
              </w:rPr>
              <w:t>свойств</w:t>
            </w:r>
            <w:r w:rsidR="005C40B4" w:rsidRPr="005C40B4">
              <w:rPr>
                <w:rFonts w:cs="Times New Roman"/>
                <w:b/>
                <w:i/>
              </w:rPr>
              <w:t xml:space="preserve"> и технических характеристик</w:t>
            </w:r>
            <w:r w:rsidR="00D05629" w:rsidRPr="005C40B4">
              <w:rPr>
                <w:rFonts w:cs="Times New Roman"/>
                <w:b/>
                <w:i/>
              </w:rPr>
              <w:t xml:space="preserve"> изделия</w:t>
            </w:r>
            <w:r w:rsidR="005C40B4" w:rsidRPr="005C40B4">
              <w:rPr>
                <w:rFonts w:cs="Times New Roman"/>
                <w:b/>
                <w:i/>
              </w:rPr>
              <w:t>, нормативные требования</w:t>
            </w:r>
          </w:p>
          <w:p w:rsidR="00D23661" w:rsidRPr="005C40B4" w:rsidRDefault="00D23661" w:rsidP="008E6115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  <w:p w:rsidR="007B2281" w:rsidRPr="005C40B4" w:rsidRDefault="007B2281" w:rsidP="007B22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768" w:rsidRPr="00485C7E" w:rsidRDefault="00836768" w:rsidP="00037D2A">
            <w:pPr>
              <w:rPr>
                <w:rFonts w:cs="Times New Roman"/>
              </w:rPr>
            </w:pPr>
          </w:p>
        </w:tc>
      </w:tr>
      <w:tr w:rsidR="00386402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5C40B4" w:rsidRDefault="002D124A" w:rsidP="00BB2EB5">
            <w:pPr>
              <w:snapToGrid w:val="0"/>
              <w:jc w:val="center"/>
              <w:rPr>
                <w:rFonts w:cs="Times New Roman"/>
              </w:rPr>
            </w:pPr>
            <w:r w:rsidRPr="005C40B4">
              <w:rPr>
                <w:rFonts w:cs="Times New Roman"/>
                <w:b/>
                <w:i/>
              </w:rPr>
              <w:t>Информация об упаковке</w:t>
            </w:r>
            <w:r w:rsidRPr="005C40B4">
              <w:rPr>
                <w:rFonts w:cs="Times New Roman"/>
              </w:rPr>
              <w:t>, транспортной упаковке</w:t>
            </w:r>
            <w:r w:rsidR="00BB2EB5" w:rsidRPr="005C40B4">
              <w:rPr>
                <w:rFonts w:cs="Times New Roman"/>
              </w:rPr>
              <w:t>, п</w:t>
            </w:r>
            <w:r w:rsidRPr="005C40B4">
              <w:rPr>
                <w:rFonts w:cs="Times New Roman"/>
              </w:rPr>
              <w:t>ожелания к маркировке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02" w:rsidRPr="00485C7E" w:rsidRDefault="00386402">
            <w:pPr>
              <w:jc w:val="both"/>
              <w:rPr>
                <w:rFonts w:cs="Times New Roman"/>
              </w:rPr>
            </w:pPr>
          </w:p>
        </w:tc>
      </w:tr>
      <w:tr w:rsidR="00386402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5C40B4" w:rsidRDefault="008E6115" w:rsidP="008E6115">
            <w:pPr>
              <w:snapToGrid w:val="0"/>
              <w:jc w:val="center"/>
              <w:rPr>
                <w:rFonts w:cs="Times New Roman"/>
              </w:rPr>
            </w:pPr>
            <w:r w:rsidRPr="005C40B4">
              <w:rPr>
                <w:rFonts w:cs="Times New Roman"/>
              </w:rPr>
              <w:t>Информация о транспортировании (чем и какие обязательные требования при этом должны соблюдаться)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02" w:rsidRPr="00485C7E" w:rsidRDefault="00386402" w:rsidP="00CC0D27">
            <w:pPr>
              <w:rPr>
                <w:rFonts w:cs="Times New Roman"/>
              </w:rPr>
            </w:pPr>
          </w:p>
        </w:tc>
      </w:tr>
      <w:tr w:rsidR="008E6115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5C40B4" w:rsidRDefault="005C40B4" w:rsidP="00BB2EB5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5C40B4">
              <w:rPr>
                <w:rFonts w:cs="Times New Roman"/>
                <w:b/>
                <w:i/>
              </w:rPr>
              <w:t>Сроки гарантии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5" w:rsidRPr="00485C7E" w:rsidRDefault="008E6115" w:rsidP="00CC0D27">
            <w:pPr>
              <w:rPr>
                <w:rFonts w:cs="Times New Roman"/>
              </w:rPr>
            </w:pPr>
          </w:p>
        </w:tc>
      </w:tr>
      <w:tr w:rsidR="00B00B95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5" w:rsidRPr="005C40B4" w:rsidRDefault="002D124A" w:rsidP="002D124A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5C40B4">
              <w:rPr>
                <w:rFonts w:cs="Times New Roman"/>
                <w:b/>
                <w:i/>
              </w:rPr>
              <w:t>Наименование</w:t>
            </w:r>
            <w:r w:rsidR="00513F73">
              <w:rPr>
                <w:rFonts w:cs="Times New Roman"/>
                <w:b/>
                <w:i/>
              </w:rPr>
              <w:t xml:space="preserve"> компании</w:t>
            </w:r>
            <w:r w:rsidRPr="005C40B4">
              <w:rPr>
                <w:rFonts w:cs="Times New Roman"/>
                <w:b/>
                <w:i/>
              </w:rPr>
              <w:t xml:space="preserve">, </w:t>
            </w:r>
            <w:r w:rsidRPr="005C40B4">
              <w:rPr>
                <w:rFonts w:cs="Times New Roman"/>
                <w:b/>
                <w:i/>
                <w:u w:val="single"/>
              </w:rPr>
              <w:t>ОКПО</w:t>
            </w:r>
            <w:r w:rsidRPr="005C40B4">
              <w:rPr>
                <w:rFonts w:cs="Times New Roman"/>
                <w:b/>
                <w:i/>
              </w:rPr>
              <w:t>, ФИО и «статус» руководителя (директор, генеральный директор...) изготовителя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95" w:rsidRPr="006434CD" w:rsidRDefault="00B00B95" w:rsidP="00B00B95">
            <w:pPr>
              <w:rPr>
                <w:rFonts w:cs="Times New Roman"/>
              </w:rPr>
            </w:pPr>
          </w:p>
        </w:tc>
      </w:tr>
      <w:tr w:rsidR="00B00B95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5" w:rsidRPr="005C40B4" w:rsidRDefault="00B00B95" w:rsidP="008E6115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5C40B4">
              <w:rPr>
                <w:rFonts w:cs="Times New Roman"/>
                <w:b/>
                <w:i/>
              </w:rPr>
              <w:t xml:space="preserve">Количество собственных ТУ </w:t>
            </w:r>
            <w:r w:rsidR="002D124A" w:rsidRPr="005C40B4">
              <w:rPr>
                <w:rFonts w:cs="Times New Roman"/>
                <w:b/>
                <w:i/>
              </w:rPr>
              <w:t>изготовителя</w:t>
            </w:r>
            <w:r w:rsidR="008E6115" w:rsidRPr="005C40B4">
              <w:rPr>
                <w:rFonts w:cs="Times New Roman"/>
                <w:b/>
                <w:i/>
              </w:rPr>
              <w:t xml:space="preserve"> (можно не указывать, если нет)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95" w:rsidRPr="00485C7E" w:rsidRDefault="00B00B95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8B47F7" w:rsidRDefault="005A4F82" w:rsidP="00D544B1">
      <w:pPr>
        <w:ind w:left="-851" w:firstLine="567"/>
        <w:rPr>
          <w:rFonts w:cs="Times New Roman"/>
          <w:b/>
          <w:sz w:val="28"/>
          <w:szCs w:val="28"/>
          <w:highlight w:val="yellow"/>
        </w:rPr>
      </w:pPr>
      <w:r w:rsidRPr="005A4F82">
        <w:rPr>
          <w:rFonts w:cs="Times New Roman"/>
          <w:b/>
          <w:sz w:val="28"/>
          <w:szCs w:val="28"/>
          <w:highlight w:val="yellow"/>
        </w:rPr>
        <w:t>Если Вы затрудняетесь в заполнении заявки, то любые вопросы можно задать по</w:t>
      </w:r>
      <w:r w:rsidR="008B47F7">
        <w:rPr>
          <w:rFonts w:cs="Times New Roman"/>
          <w:b/>
          <w:sz w:val="28"/>
          <w:szCs w:val="28"/>
          <w:highlight w:val="yellow"/>
        </w:rPr>
        <w:t xml:space="preserve"> электронной почте: </w:t>
      </w:r>
      <w:hyperlink r:id="rId7" w:history="1">
        <w:r w:rsidR="008B47F7" w:rsidRPr="00045521">
          <w:rPr>
            <w:rStyle w:val="a3"/>
            <w:rFonts w:cs="Times New Roman"/>
            <w:b/>
            <w:sz w:val="28"/>
            <w:szCs w:val="28"/>
            <w:highlight w:val="yellow"/>
            <w:lang w:val="en-US"/>
          </w:rPr>
          <w:t>manager</w:t>
        </w:r>
        <w:r w:rsidR="008B47F7" w:rsidRPr="00045521">
          <w:rPr>
            <w:rStyle w:val="a3"/>
            <w:rFonts w:cs="Times New Roman"/>
            <w:b/>
            <w:sz w:val="28"/>
            <w:szCs w:val="28"/>
            <w:highlight w:val="yellow"/>
          </w:rPr>
          <w:t>@</w:t>
        </w:r>
        <w:r w:rsidR="008B47F7" w:rsidRPr="00045521">
          <w:rPr>
            <w:rStyle w:val="a3"/>
            <w:rFonts w:cs="Times New Roman"/>
            <w:b/>
            <w:sz w:val="28"/>
            <w:szCs w:val="28"/>
            <w:highlight w:val="yellow"/>
            <w:lang w:val="en-US"/>
          </w:rPr>
          <w:t>ty</w:t>
        </w:r>
        <w:r w:rsidR="008B47F7" w:rsidRPr="00045521">
          <w:rPr>
            <w:rStyle w:val="a3"/>
            <w:rFonts w:cs="Times New Roman"/>
            <w:b/>
            <w:sz w:val="28"/>
            <w:szCs w:val="28"/>
            <w:highlight w:val="yellow"/>
          </w:rPr>
          <w:t>23.</w:t>
        </w:r>
        <w:proofErr w:type="spellStart"/>
        <w:r w:rsidR="008B47F7" w:rsidRPr="00045521">
          <w:rPr>
            <w:rStyle w:val="a3"/>
            <w:rFonts w:cs="Times New Roman"/>
            <w:b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8B47F7" w:rsidRPr="008B47F7">
        <w:rPr>
          <w:rFonts w:cs="Times New Roman"/>
          <w:b/>
          <w:sz w:val="28"/>
          <w:szCs w:val="28"/>
          <w:highlight w:val="yellow"/>
        </w:rPr>
        <w:t xml:space="preserve"> </w:t>
      </w:r>
      <w:r w:rsidR="008B47F7">
        <w:rPr>
          <w:rFonts w:cs="Times New Roman"/>
          <w:b/>
          <w:sz w:val="28"/>
          <w:szCs w:val="28"/>
          <w:highlight w:val="yellow"/>
        </w:rPr>
        <w:t>или по</w:t>
      </w:r>
      <w:r w:rsidRPr="005A4F82">
        <w:rPr>
          <w:rFonts w:cs="Times New Roman"/>
          <w:b/>
          <w:sz w:val="28"/>
          <w:szCs w:val="28"/>
          <w:highlight w:val="yellow"/>
        </w:rPr>
        <w:t xml:space="preserve"> телефону: </w:t>
      </w:r>
    </w:p>
    <w:p w:rsidR="005A4F82" w:rsidRDefault="005A4F82" w:rsidP="00D544B1">
      <w:pPr>
        <w:ind w:left="-851" w:firstLine="567"/>
        <w:rPr>
          <w:rFonts w:cs="Times New Roman"/>
          <w:b/>
          <w:sz w:val="28"/>
          <w:szCs w:val="28"/>
        </w:rPr>
      </w:pPr>
      <w:r w:rsidRPr="005A4F82">
        <w:rPr>
          <w:rFonts w:cs="Times New Roman"/>
          <w:b/>
          <w:sz w:val="28"/>
          <w:szCs w:val="28"/>
          <w:highlight w:val="yellow"/>
        </w:rPr>
        <w:t>+7 918 329 0247 Павел.</w:t>
      </w:r>
    </w:p>
    <w:p w:rsidR="005A4F82" w:rsidRDefault="005A4F82" w:rsidP="00D544B1">
      <w:pPr>
        <w:ind w:left="-851" w:firstLine="567"/>
        <w:rPr>
          <w:rFonts w:cs="Times New Roman"/>
          <w:b/>
          <w:sz w:val="28"/>
          <w:szCs w:val="28"/>
        </w:rPr>
      </w:pPr>
    </w:p>
    <w:p w:rsidR="00D544B1" w:rsidRDefault="00D544B1" w:rsidP="00D544B1">
      <w:pPr>
        <w:ind w:left="-851"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Сведения</w:t>
      </w:r>
      <w:r w:rsidR="005A4F82">
        <w:rPr>
          <w:rFonts w:cs="Times New Roman"/>
          <w:b/>
          <w:sz w:val="28"/>
          <w:szCs w:val="28"/>
        </w:rPr>
        <w:t xml:space="preserve"> также</w:t>
      </w:r>
      <w:r>
        <w:rPr>
          <w:rFonts w:cs="Times New Roman"/>
          <w:b/>
          <w:sz w:val="28"/>
          <w:szCs w:val="28"/>
        </w:rPr>
        <w:t xml:space="preserve"> могут быть представлены на бланке или в </w:t>
      </w:r>
      <w:r w:rsidR="0019794F">
        <w:rPr>
          <w:rFonts w:cs="Times New Roman"/>
          <w:b/>
          <w:sz w:val="28"/>
          <w:szCs w:val="28"/>
        </w:rPr>
        <w:t>любой</w:t>
      </w:r>
      <w:r>
        <w:rPr>
          <w:rFonts w:cs="Times New Roman"/>
          <w:b/>
          <w:sz w:val="28"/>
          <w:szCs w:val="28"/>
        </w:rPr>
        <w:t xml:space="preserve"> другой     читаемой форме.</w:t>
      </w:r>
    </w:p>
    <w:p w:rsidR="00D544B1" w:rsidRPr="00D544B1" w:rsidRDefault="00D544B1" w:rsidP="00D544B1">
      <w:pPr>
        <w:ind w:left="-851" w:firstLine="567"/>
        <w:rPr>
          <w:rFonts w:cs="Times New Roman"/>
          <w:b/>
          <w:sz w:val="16"/>
          <w:szCs w:val="16"/>
        </w:rPr>
      </w:pPr>
    </w:p>
    <w:p w:rsidR="00D544B1" w:rsidRPr="005C7467" w:rsidRDefault="00D544B1" w:rsidP="00D544B1">
      <w:pPr>
        <w:ind w:left="-851" w:firstLine="567"/>
        <w:rPr>
          <w:rFonts w:cs="Times New Roman"/>
          <w:b/>
          <w:sz w:val="16"/>
          <w:szCs w:val="16"/>
        </w:rPr>
      </w:pPr>
      <w:r w:rsidRPr="008E6115">
        <w:rPr>
          <w:rFonts w:cs="Times New Roman"/>
          <w:b/>
          <w:sz w:val="28"/>
          <w:szCs w:val="28"/>
        </w:rPr>
        <w:t>Обраща</w:t>
      </w:r>
      <w:r w:rsidR="00513F73">
        <w:rPr>
          <w:rFonts w:cs="Times New Roman"/>
          <w:b/>
          <w:sz w:val="28"/>
          <w:szCs w:val="28"/>
        </w:rPr>
        <w:t>ем В</w:t>
      </w:r>
      <w:r w:rsidRPr="008E6115">
        <w:rPr>
          <w:rFonts w:cs="Times New Roman"/>
          <w:b/>
          <w:sz w:val="28"/>
          <w:szCs w:val="28"/>
        </w:rPr>
        <w:t>аше внимание: чем более под</w:t>
      </w:r>
      <w:r>
        <w:rPr>
          <w:rFonts w:cs="Times New Roman"/>
          <w:b/>
          <w:sz w:val="28"/>
          <w:szCs w:val="28"/>
        </w:rPr>
        <w:t xml:space="preserve">робные сведения предоставлены </w:t>
      </w:r>
      <w:r w:rsidR="00513F73">
        <w:rPr>
          <w:rFonts w:cs="Times New Roman"/>
          <w:b/>
          <w:sz w:val="28"/>
          <w:szCs w:val="28"/>
        </w:rPr>
        <w:t xml:space="preserve">для разработки, </w:t>
      </w:r>
      <w:r w:rsidRPr="008E6115">
        <w:rPr>
          <w:rFonts w:cs="Times New Roman"/>
          <w:b/>
          <w:sz w:val="28"/>
          <w:szCs w:val="28"/>
        </w:rPr>
        <w:t>тем более детальный документ</w:t>
      </w:r>
      <w:r w:rsidR="00513F73">
        <w:rPr>
          <w:rFonts w:cs="Times New Roman"/>
          <w:b/>
          <w:sz w:val="28"/>
          <w:szCs w:val="28"/>
        </w:rPr>
        <w:t xml:space="preserve"> </w:t>
      </w:r>
      <w:r w:rsidRPr="008E6115">
        <w:rPr>
          <w:rFonts w:cs="Times New Roman"/>
          <w:b/>
          <w:sz w:val="28"/>
          <w:szCs w:val="28"/>
        </w:rPr>
        <w:t>будет разработан</w:t>
      </w:r>
      <w:r>
        <w:rPr>
          <w:rFonts w:cs="Times New Roman"/>
          <w:b/>
          <w:sz w:val="28"/>
          <w:szCs w:val="28"/>
        </w:rPr>
        <w:t>.</w:t>
      </w:r>
    </w:p>
    <w:p w:rsidR="00386402" w:rsidRPr="008E6115" w:rsidRDefault="00386402" w:rsidP="00D544B1">
      <w:pPr>
        <w:tabs>
          <w:tab w:val="left" w:pos="0"/>
        </w:tabs>
        <w:ind w:left="-1134"/>
        <w:jc w:val="center"/>
        <w:rPr>
          <w:rFonts w:cs="Times New Roman"/>
          <w:b/>
          <w:sz w:val="28"/>
          <w:szCs w:val="28"/>
        </w:rPr>
      </w:pPr>
    </w:p>
    <w:sectPr w:rsidR="00386402" w:rsidRPr="008E6115" w:rsidSect="00A57408">
      <w:headerReference w:type="default" r:id="rId8"/>
      <w:pgSz w:w="11906" w:h="16838"/>
      <w:pgMar w:top="567" w:right="851" w:bottom="24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49" w:rsidRDefault="00B80449" w:rsidP="00513F73">
      <w:r>
        <w:separator/>
      </w:r>
    </w:p>
  </w:endnote>
  <w:endnote w:type="continuationSeparator" w:id="0">
    <w:p w:rsidR="00B80449" w:rsidRDefault="00B80449" w:rsidP="005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49" w:rsidRDefault="00B80449" w:rsidP="00513F73">
      <w:r>
        <w:separator/>
      </w:r>
    </w:p>
  </w:footnote>
  <w:footnote w:type="continuationSeparator" w:id="0">
    <w:p w:rsidR="00B80449" w:rsidRDefault="00B80449" w:rsidP="0051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73" w:rsidRDefault="00513F73">
    <w:pPr>
      <w:pStyle w:val="ad"/>
      <w:jc w:val="center"/>
      <w:rPr>
        <w:color w:val="4F81BD" w:themeColor="accent1"/>
        <w:sz w:val="20"/>
      </w:rPr>
    </w:pPr>
    <w:r>
      <w:rPr>
        <w:color w:val="4F81BD" w:themeColor="accent1"/>
        <w:sz w:val="20"/>
      </w:rPr>
      <w:t>Заявки на сертификацию</w:t>
    </w:r>
  </w:p>
  <w:p w:rsidR="00513F73" w:rsidRDefault="00513F73" w:rsidP="00513F73">
    <w:pPr>
      <w:pStyle w:val="ad"/>
      <w:tabs>
        <w:tab w:val="left" w:pos="6564"/>
      </w:tabs>
      <w:rPr>
        <w:caps/>
        <w:color w:val="4F81BD" w:themeColor="accent1"/>
      </w:rPr>
    </w:pPr>
    <w:r>
      <w:rPr>
        <w:caps/>
        <w:color w:val="4F81BD" w:themeColor="accent1"/>
      </w:rPr>
      <w:tab/>
      <w:t xml:space="preserve"> </w:t>
    </w:r>
    <w:sdt>
      <w:sdtPr>
        <w:rPr>
          <w:caps/>
          <w:sz w:val="28"/>
          <w:szCs w:val="28"/>
        </w:rPr>
        <w:alias w:val="Название"/>
        <w:tag w:val=""/>
        <w:id w:val="-1954942076"/>
        <w:placeholder>
          <w:docPart w:val="88FC5673DF5A4174A1769FA6AA7735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13F73">
          <w:rPr>
            <w:caps/>
            <w:sz w:val="28"/>
            <w:szCs w:val="28"/>
          </w:rPr>
          <w:t xml:space="preserve">Центр сертификации </w:t>
        </w:r>
      </w:sdtContent>
    </w:sdt>
    <w:r>
      <w:rPr>
        <w:caps/>
        <w:color w:val="4F81BD" w:themeColor="accent1"/>
      </w:rPr>
      <w:tab/>
    </w:r>
  </w:p>
  <w:p w:rsidR="00513F73" w:rsidRPr="00513F73" w:rsidRDefault="00513F73" w:rsidP="00513F73">
    <w:pPr>
      <w:pStyle w:val="ad"/>
      <w:tabs>
        <w:tab w:val="left" w:pos="6564"/>
      </w:tabs>
      <w:jc w:val="center"/>
      <w:rPr>
        <w:i/>
        <w:caps/>
        <w:color w:val="4F81BD" w:themeColor="accent1"/>
      </w:rPr>
    </w:pPr>
    <w:r w:rsidRPr="00513F73">
      <w:rPr>
        <w:i/>
        <w:caps/>
        <w:color w:val="4F81BD" w:themeColor="accent1"/>
      </w:rPr>
      <w:t xml:space="preserve">ВСЕ ЗАЯВКИ ОТПРАВЛЯТЬ ПО АДРЕСУ: </w:t>
    </w:r>
    <w:r w:rsidRPr="00513F73">
      <w:rPr>
        <w:i/>
        <w:caps/>
        <w:color w:val="4F81BD" w:themeColor="accent1"/>
        <w:lang w:val="en-US"/>
      </w:rPr>
      <w:t>MANAGER</w:t>
    </w:r>
    <w:r w:rsidRPr="00513F73">
      <w:rPr>
        <w:i/>
        <w:caps/>
        <w:color w:val="4F81BD" w:themeColor="accent1"/>
      </w:rPr>
      <w:t>@</w:t>
    </w:r>
    <w:r w:rsidRPr="00513F73">
      <w:rPr>
        <w:i/>
        <w:caps/>
        <w:color w:val="4F81BD" w:themeColor="accent1"/>
        <w:lang w:val="en-US"/>
      </w:rPr>
      <w:t>ty</w:t>
    </w:r>
    <w:r w:rsidRPr="00513F73">
      <w:rPr>
        <w:i/>
        <w:caps/>
        <w:color w:val="4F81BD" w:themeColor="accent1"/>
      </w:rPr>
      <w:t>23.</w:t>
    </w:r>
    <w:r w:rsidRPr="00513F73">
      <w:rPr>
        <w:i/>
        <w:caps/>
        <w:color w:val="4F81BD" w:themeColor="accent1"/>
        <w:lang w:val="en-US"/>
      </w:rPr>
      <w:t>ru</w:t>
    </w:r>
  </w:p>
  <w:p w:rsidR="00513F73" w:rsidRDefault="00513F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F3"/>
    <w:rsid w:val="00007FB9"/>
    <w:rsid w:val="00037D2A"/>
    <w:rsid w:val="000A1694"/>
    <w:rsid w:val="00123814"/>
    <w:rsid w:val="00130973"/>
    <w:rsid w:val="001657EB"/>
    <w:rsid w:val="00191CCA"/>
    <w:rsid w:val="0019794F"/>
    <w:rsid w:val="00245705"/>
    <w:rsid w:val="00272BF4"/>
    <w:rsid w:val="00294A7E"/>
    <w:rsid w:val="00297429"/>
    <w:rsid w:val="002D124A"/>
    <w:rsid w:val="00386402"/>
    <w:rsid w:val="00481746"/>
    <w:rsid w:val="00485C7E"/>
    <w:rsid w:val="004948A2"/>
    <w:rsid w:val="00495AB2"/>
    <w:rsid w:val="00513F73"/>
    <w:rsid w:val="005A4F82"/>
    <w:rsid w:val="005C40B4"/>
    <w:rsid w:val="006434CD"/>
    <w:rsid w:val="007B2281"/>
    <w:rsid w:val="007C61B2"/>
    <w:rsid w:val="00836768"/>
    <w:rsid w:val="00850F75"/>
    <w:rsid w:val="008A1205"/>
    <w:rsid w:val="008B47F7"/>
    <w:rsid w:val="008C4C35"/>
    <w:rsid w:val="008E1C55"/>
    <w:rsid w:val="008E6115"/>
    <w:rsid w:val="008F68D1"/>
    <w:rsid w:val="00965C28"/>
    <w:rsid w:val="00965F32"/>
    <w:rsid w:val="00986F1F"/>
    <w:rsid w:val="009A02F3"/>
    <w:rsid w:val="00A34F84"/>
    <w:rsid w:val="00A57408"/>
    <w:rsid w:val="00AA26AB"/>
    <w:rsid w:val="00B00B95"/>
    <w:rsid w:val="00B77AAF"/>
    <w:rsid w:val="00B80449"/>
    <w:rsid w:val="00BB2EB5"/>
    <w:rsid w:val="00BB6D7E"/>
    <w:rsid w:val="00BE2AE1"/>
    <w:rsid w:val="00BE7171"/>
    <w:rsid w:val="00C00E38"/>
    <w:rsid w:val="00C93CD0"/>
    <w:rsid w:val="00CC0D27"/>
    <w:rsid w:val="00D05629"/>
    <w:rsid w:val="00D23661"/>
    <w:rsid w:val="00D4398F"/>
    <w:rsid w:val="00D544B1"/>
    <w:rsid w:val="00D82FB2"/>
    <w:rsid w:val="00DA2ADE"/>
    <w:rsid w:val="00DA3018"/>
    <w:rsid w:val="00DE2EE1"/>
    <w:rsid w:val="00E208F3"/>
    <w:rsid w:val="00E47419"/>
    <w:rsid w:val="00E565DF"/>
    <w:rsid w:val="00E76C9E"/>
    <w:rsid w:val="00EB0444"/>
    <w:rsid w:val="00F51391"/>
    <w:rsid w:val="00F80CD5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B583DD9-4F7F-4929-8543-9C8EE5F4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08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57408"/>
  </w:style>
  <w:style w:type="character" w:customStyle="1" w:styleId="1">
    <w:name w:val="Основной шрифт абзаца1"/>
    <w:rsid w:val="00A57408"/>
  </w:style>
  <w:style w:type="character" w:customStyle="1" w:styleId="2">
    <w:name w:val="Основной текст 2 Знак"/>
    <w:rsid w:val="00A57408"/>
    <w:rPr>
      <w:rFonts w:ascii="Arial" w:eastAsia="Times New Roman" w:hAnsi="Arial" w:cs="Arial"/>
      <w:sz w:val="28"/>
      <w:szCs w:val="24"/>
    </w:rPr>
  </w:style>
  <w:style w:type="character" w:styleId="a3">
    <w:name w:val="Hyperlink"/>
    <w:rsid w:val="00A5740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574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57408"/>
    <w:pPr>
      <w:spacing w:after="120"/>
    </w:pPr>
  </w:style>
  <w:style w:type="paragraph" w:styleId="a6">
    <w:name w:val="List"/>
    <w:basedOn w:val="a5"/>
    <w:rsid w:val="00A57408"/>
    <w:rPr>
      <w:rFonts w:cs="Mangal"/>
    </w:rPr>
  </w:style>
  <w:style w:type="paragraph" w:customStyle="1" w:styleId="10">
    <w:name w:val="Название1"/>
    <w:basedOn w:val="a"/>
    <w:rsid w:val="00A5740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7408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57408"/>
    <w:rPr>
      <w:rFonts w:ascii="Arial" w:hAnsi="Arial" w:cs="Arial"/>
      <w:sz w:val="28"/>
    </w:rPr>
  </w:style>
  <w:style w:type="paragraph" w:styleId="a7">
    <w:name w:val="List Paragraph"/>
    <w:basedOn w:val="a"/>
    <w:qFormat/>
    <w:rsid w:val="00A57408"/>
    <w:pPr>
      <w:ind w:left="720"/>
    </w:pPr>
  </w:style>
  <w:style w:type="paragraph" w:customStyle="1" w:styleId="a8">
    <w:name w:val="Содержимое таблицы"/>
    <w:basedOn w:val="a"/>
    <w:rsid w:val="00A57408"/>
    <w:pPr>
      <w:suppressLineNumbers/>
    </w:pPr>
  </w:style>
  <w:style w:type="paragraph" w:customStyle="1" w:styleId="a9">
    <w:name w:val="Заголовок таблицы"/>
    <w:basedOn w:val="a8"/>
    <w:rsid w:val="00A5740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C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39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98F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513F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3F73"/>
    <w:rPr>
      <w:rFonts w:cs="Calibri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13F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3F73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ty2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C5673DF5A4174A1769FA6AA773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674FD-AF35-43C6-81AF-2223DBD606D3}"/>
      </w:docPartPr>
      <w:docPartBody>
        <w:p w:rsidR="00000000" w:rsidRDefault="002A3D2E" w:rsidP="002A3D2E">
          <w:pPr>
            <w:pStyle w:val="88FC5673DF5A4174A1769FA6AA773532"/>
          </w:pPr>
          <w:r>
            <w:rPr>
              <w:caps/>
              <w:color w:val="5B9BD5" w:themeColor="accent1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E"/>
    <w:rsid w:val="002A3D2E"/>
    <w:rsid w:val="007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B58A2AAF7A421AB51D58F4014FE7FD">
    <w:name w:val="AEB58A2AAF7A421AB51D58F4014FE7FD"/>
    <w:rsid w:val="002A3D2E"/>
  </w:style>
  <w:style w:type="paragraph" w:customStyle="1" w:styleId="88FC5673DF5A4174A1769FA6AA773532">
    <w:name w:val="88FC5673DF5A4174A1769FA6AA773532"/>
    <w:rsid w:val="002A3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2D35-F74A-4271-A831-966FAAE8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сертификации "Сертификация Сервис" заявки на сертификацию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сертификации </dc:title>
  <dc:creator/>
  <cp:lastModifiedBy>Pavel Ivanovich</cp:lastModifiedBy>
  <cp:revision>5</cp:revision>
  <cp:lastPrinted>2012-11-08T08:35:00Z</cp:lastPrinted>
  <dcterms:created xsi:type="dcterms:W3CDTF">2013-11-27T05:13:00Z</dcterms:created>
  <dcterms:modified xsi:type="dcterms:W3CDTF">2014-12-06T05:46:00Z</dcterms:modified>
</cp:coreProperties>
</file>